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80" w:rsidRDefault="003503F3" w:rsidP="003503F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DejaVuSans-Bold"/>
          <w:b/>
          <w:bCs/>
          <w:sz w:val="36"/>
          <w:szCs w:val="36"/>
        </w:rPr>
      </w:pPr>
      <w:r w:rsidRPr="00313380">
        <w:rPr>
          <w:rFonts w:ascii="Comic Sans MS" w:hAnsi="Comic Sans MS" w:cs="DejaVuSans-Bold"/>
          <w:b/>
          <w:bCs/>
          <w:sz w:val="36"/>
          <w:szCs w:val="36"/>
        </w:rPr>
        <w:t>First Day Jitters</w:t>
      </w:r>
      <w:r w:rsidR="009B3E28">
        <w:rPr>
          <w:rFonts w:ascii="Comic Sans MS" w:hAnsi="Comic Sans MS" w:cs="DejaVuSans-Bold"/>
          <w:b/>
          <w:bCs/>
          <w:sz w:val="36"/>
          <w:szCs w:val="36"/>
        </w:rPr>
        <w:t xml:space="preserve"> Tips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DejaVuSans-Bold"/>
          <w:b/>
          <w:bCs/>
          <w:sz w:val="36"/>
          <w:szCs w:val="36"/>
        </w:rPr>
      </w:pP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sz w:val="26"/>
          <w:szCs w:val="26"/>
        </w:rPr>
      </w:pPr>
      <w:r w:rsidRPr="00313380">
        <w:rPr>
          <w:rFonts w:ascii="Comic Sans MS" w:hAnsi="Comic Sans MS" w:cs="DejaVuSans-Bold"/>
          <w:sz w:val="26"/>
          <w:szCs w:val="26"/>
        </w:rPr>
        <w:t>The first day of kindergarten can be a scary time for some kids (and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sz w:val="26"/>
          <w:szCs w:val="26"/>
        </w:rPr>
      </w:pPr>
      <w:r w:rsidRPr="00313380">
        <w:rPr>
          <w:rFonts w:ascii="Comic Sans MS" w:hAnsi="Comic Sans MS" w:cs="DejaVuSans-Bold"/>
          <w:sz w:val="26"/>
          <w:szCs w:val="26"/>
        </w:rPr>
        <w:t>some Moms and Dads, too!) Starting school is something that children</w:t>
      </w:r>
    </w:p>
    <w:p w:rsidR="00313380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sz w:val="26"/>
          <w:szCs w:val="26"/>
        </w:rPr>
      </w:pPr>
      <w:r w:rsidRPr="00313380">
        <w:rPr>
          <w:rFonts w:ascii="Comic Sans MS" w:hAnsi="Comic Sans MS" w:cs="DejaVuSans-Bold"/>
          <w:sz w:val="26"/>
          <w:szCs w:val="26"/>
        </w:rPr>
        <w:t>have probably been thinking about all summer. Now, they walk into a new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room with all new kids, new grownups and new “stuff” and maybe Mom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looks a little teary-eyed that her “baby” is growing up fast...well it's no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wonder some children suddenly cling to parents and cry! Here are a few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tips for getting through those first few days.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sz w:val="26"/>
          <w:szCs w:val="26"/>
        </w:rPr>
      </w:pP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*Try to act confident yourself. If you seem anxious and unsure about</w:t>
      </w:r>
    </w:p>
    <w:p w:rsidR="00313380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leaving your child at school, children pick up on that and start wondering if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there really is something to worry about!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</w:p>
    <w:p w:rsidR="00313380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 xml:space="preserve">*Goodbyes are best said at the door. </w:t>
      </w:r>
      <w:r w:rsidR="00313380">
        <w:rPr>
          <w:rFonts w:ascii="Comic Sans MS" w:hAnsi="Comic Sans MS" w:cs="DejaVuSans-Bold"/>
          <w:iCs/>
          <w:sz w:val="26"/>
          <w:szCs w:val="26"/>
        </w:rPr>
        <w:t xml:space="preserve">Please say goodbye to your child before we walk into school. Even if there are tears, I promise it is easier for your child this way. </w:t>
      </w:r>
      <w:r w:rsidRPr="00313380">
        <w:rPr>
          <w:rFonts w:ascii="Comic Sans MS" w:hAnsi="Comic Sans MS" w:cs="DejaVuSans-Bold"/>
          <w:iCs/>
          <w:sz w:val="26"/>
          <w:szCs w:val="26"/>
        </w:rPr>
        <w:t>Trying to “sneak out” when the child is busy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and not looking, sometimes makes kids panic a few minutes later, and may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make separation even more difficult the next day.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*Separation problems sometimes show up on the second or third day,</w:t>
      </w:r>
    </w:p>
    <w:p w:rsid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just when you think you're getting off easy! It is also common for children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to have difficulties when there are major changes in the home. Let me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 xml:space="preserve">know if there is anything in your family that </w:t>
      </w:r>
      <w:r w:rsidR="00313380">
        <w:rPr>
          <w:rFonts w:ascii="Comic Sans MS" w:hAnsi="Comic Sans MS" w:cs="DejaVuSans-Bold"/>
          <w:iCs/>
          <w:sz w:val="26"/>
          <w:szCs w:val="26"/>
        </w:rPr>
        <w:t xml:space="preserve">you think is important for me to know. 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</w:p>
    <w:p w:rsidR="00313380" w:rsidRDefault="00313380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>
        <w:rPr>
          <w:rFonts w:ascii="Comic Sans MS" w:hAnsi="Comic Sans MS" w:cs="DejaVuSans-Bold"/>
          <w:iCs/>
          <w:sz w:val="26"/>
          <w:szCs w:val="26"/>
        </w:rPr>
        <w:t>*</w:t>
      </w:r>
      <w:r w:rsidR="003503F3" w:rsidRPr="00313380">
        <w:rPr>
          <w:rFonts w:ascii="Comic Sans MS" w:hAnsi="Comic Sans MS" w:cs="DejaVuSans-Bold"/>
          <w:iCs/>
          <w:sz w:val="26"/>
          <w:szCs w:val="26"/>
        </w:rPr>
        <w:t>I know that you are entrusting me with a very</w:t>
      </w:r>
      <w:r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="003503F3" w:rsidRPr="00313380">
        <w:rPr>
          <w:rFonts w:ascii="Comic Sans MS" w:hAnsi="Comic Sans MS" w:cs="DejaVuSans-Bold"/>
          <w:iCs/>
          <w:sz w:val="26"/>
          <w:szCs w:val="26"/>
        </w:rPr>
        <w:t>precious gift, and I feel honored that I will be your child's kindergarten</w:t>
      </w:r>
      <w:r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="003503F3" w:rsidRPr="00313380">
        <w:rPr>
          <w:rFonts w:ascii="Comic Sans MS" w:hAnsi="Comic Sans MS" w:cs="DejaVuSans-Bold"/>
          <w:iCs/>
          <w:sz w:val="26"/>
          <w:szCs w:val="26"/>
        </w:rPr>
        <w:t>teacher.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*If you child is having an especially hard time, I will give you a call at</w:t>
      </w:r>
    </w:p>
    <w:p w:rsidR="00313380" w:rsidRDefault="003503F3" w:rsidP="003503F3">
      <w:pPr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home or work.</w:t>
      </w:r>
    </w:p>
    <w:p w:rsidR="00313380" w:rsidRDefault="00313380" w:rsidP="003503F3">
      <w:pPr>
        <w:rPr>
          <w:rFonts w:ascii="Comic Sans MS" w:hAnsi="Comic Sans MS" w:cs="DejaVuSans-Bold"/>
          <w:iCs/>
          <w:sz w:val="26"/>
          <w:szCs w:val="26"/>
        </w:rPr>
      </w:pPr>
    </w:p>
    <w:p w:rsidR="0040208E" w:rsidRPr="00313380" w:rsidRDefault="00313380" w:rsidP="003503F3">
      <w:pPr>
        <w:rPr>
          <w:rFonts w:ascii="Comic Sans MS" w:hAnsi="Comic Sans MS"/>
        </w:rPr>
      </w:pPr>
      <w:r>
        <w:rPr>
          <w:rFonts w:ascii="Comic Sans MS" w:hAnsi="Comic Sans MS" w:cs="DejaVuSans-Bold"/>
          <w:iCs/>
          <w:sz w:val="26"/>
          <w:szCs w:val="26"/>
        </w:rPr>
        <w:t>*Now, just try to relax and enjoy your day! Were going to have a great 1</w:t>
      </w:r>
      <w:r w:rsidRPr="00313380">
        <w:rPr>
          <w:rFonts w:ascii="Comic Sans MS" w:hAnsi="Comic Sans MS" w:cs="DejaVuSans-Bold"/>
          <w:iCs/>
          <w:sz w:val="26"/>
          <w:szCs w:val="26"/>
          <w:vertAlign w:val="superscript"/>
        </w:rPr>
        <w:t>st</w:t>
      </w:r>
      <w:r>
        <w:rPr>
          <w:rFonts w:ascii="Comic Sans MS" w:hAnsi="Comic Sans MS" w:cs="DejaVuSans-Bold"/>
          <w:iCs/>
          <w:sz w:val="26"/>
          <w:szCs w:val="26"/>
        </w:rPr>
        <w:t xml:space="preserve"> day! I’m sure they will have stories when they come home </w:t>
      </w:r>
      <w:r w:rsidRPr="00313380">
        <w:rPr>
          <w:rFonts w:ascii="Comic Sans MS" w:hAnsi="Comic Sans MS" w:cs="DejaVuSans-Bold"/>
          <w:iCs/>
          <w:sz w:val="26"/>
          <w:szCs w:val="26"/>
        </w:rPr>
        <w:sym w:font="Wingdings" w:char="F04A"/>
      </w:r>
      <w:r>
        <w:rPr>
          <w:rFonts w:ascii="Comic Sans MS" w:hAnsi="Comic Sans MS" w:cs="DejaVuSans-Bold"/>
          <w:iCs/>
          <w:sz w:val="26"/>
          <w:szCs w:val="26"/>
        </w:rPr>
        <w:t xml:space="preserve"> </w:t>
      </w:r>
    </w:p>
    <w:sectPr w:rsidR="0040208E" w:rsidRPr="00313380" w:rsidSect="004020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DejaVu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03F3"/>
    <w:rsid w:val="00235AE2"/>
    <w:rsid w:val="00313380"/>
    <w:rsid w:val="003503F3"/>
    <w:rsid w:val="00701E4E"/>
    <w:rsid w:val="009B3E2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Macintosh Word</Application>
  <DocSecurity>0</DocSecurity>
  <Lines>10</Lines>
  <Paragraphs>2</Paragraphs>
  <ScaleCrop>false</ScaleCrop>
  <Company>Hudsonville Public Schools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cp:lastModifiedBy>HPS</cp:lastModifiedBy>
  <cp:revision>3</cp:revision>
  <cp:lastPrinted>2012-08-31T02:49:00Z</cp:lastPrinted>
  <dcterms:created xsi:type="dcterms:W3CDTF">2012-08-31T02:58:00Z</dcterms:created>
  <dcterms:modified xsi:type="dcterms:W3CDTF">2012-08-31T02:58:00Z</dcterms:modified>
</cp:coreProperties>
</file>